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B870D2">
        <w:rPr>
          <w:sz w:val="44"/>
        </w:rPr>
        <w:t>ADL standards meeting June 5-8,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B870D2">
        <w:t>Atlanta, Georgia,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B870D2">
        <w:t>at Georgia Institute of Technology Student Center</w:t>
      </w:r>
    </w:p>
    <w:p w:rsidR="00F847D2" w:rsidRDefault="005873F7" w:rsidP="00DE42CB">
      <w:pPr>
        <w:pStyle w:val="ListParagraph"/>
        <w:numPr>
          <w:ilvl w:val="2"/>
          <w:numId w:val="2"/>
        </w:numPr>
      </w:pPr>
      <w:hyperlink r:id="rId5" w:history="1">
        <w:r w:rsidR="00DE42CB" w:rsidRPr="00053C6E">
          <w:rPr>
            <w:rStyle w:val="Hyperlink"/>
          </w:rPr>
          <w:t>https://goo.gl/maps/9Ut7VbJSGGH2</w:t>
        </w:r>
      </w:hyperlink>
    </w:p>
    <w:p w:rsidR="00B50398" w:rsidRDefault="00DE42CB" w:rsidP="00B50398">
      <w:pPr>
        <w:pStyle w:val="PlainText"/>
        <w:numPr>
          <w:ilvl w:val="1"/>
          <w:numId w:val="2"/>
        </w:numPr>
      </w:pPr>
      <w:r>
        <w:t>Sponsor is Dr. Eric Feron, contact Alysia Watson at office 404-894-0521, cell 678-345-2003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204F29">
        <w:t>June 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 xml:space="preserve">12:00: AADL/AltaRica Translator for Safety Analysis (Lutz Wrage, </w:t>
      </w:r>
      <w:r w:rsidR="005873F7">
        <w:t xml:space="preserve">Tatiana Prosvirnova, </w:t>
      </w:r>
      <w:r w:rsidR="0089676A">
        <w:t xml:space="preserve">Julien Brunel, Bruce Lewis) 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873F7">
        <w:t xml:space="preserve"> </w:t>
      </w:r>
      <w:r w:rsidR="005873F7">
        <w:t>Update on FMI with AADL Project (Jerome Hugues, Raphael Faudou)</w:t>
      </w:r>
      <w:r w:rsidR="003A0373">
        <w:t xml:space="preserve"> 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 xml:space="preserve">1400-1430:  </w:t>
      </w:r>
      <w:r>
        <w:t>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B2799" w:rsidRDefault="00170B0C" w:rsidP="00587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A810B1" w:rsidRPr="00A810B1" w:rsidRDefault="001F1088" w:rsidP="00A810B1">
      <w:pPr>
        <w:pStyle w:val="Heading1"/>
      </w:pPr>
      <w:r>
        <w:t xml:space="preserve">Tuesday, </w:t>
      </w:r>
      <w:r w:rsidR="00204F29">
        <w:t>June 6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9A12AA" w:rsidRDefault="00597BBE" w:rsidP="0019123B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19123B">
        <w:t>AADL Core and EMV2 Errata (Peter Feiler)</w:t>
      </w:r>
      <w:r w:rsidR="00336E19">
        <w:t xml:space="preserve"> 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</w:t>
      </w:r>
      <w:r w:rsidR="003A0373">
        <w:t>730-1800</w:t>
      </w:r>
      <w:r>
        <w:t>:  Tree of Flow specifications Recommendation (Steve Vestal)</w:t>
      </w:r>
      <w:r w:rsidR="00336E19">
        <w:t xml:space="preserve">  </w:t>
      </w:r>
    </w:p>
    <w:p w:rsidR="00740F7B" w:rsidRDefault="00740F7B" w:rsidP="00740F7B">
      <w:pPr>
        <w:pStyle w:val="ListParagraph"/>
      </w:pPr>
    </w:p>
    <w:p w:rsidR="001D4C0E" w:rsidRDefault="00204F29" w:rsidP="001D4C0E">
      <w:pPr>
        <w:pStyle w:val="Heading1"/>
      </w:pPr>
      <w:r>
        <w:lastRenderedPageBreak/>
        <w:t>Wednesday, June 7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bookmarkStart w:id="0" w:name="_GoBack"/>
      <w:bookmarkEnd w:id="0"/>
      <w:r w:rsidR="005873F7">
        <w:t xml:space="preserve">Kansas State projects using AADL Code Generation  </w:t>
      </w:r>
      <w:r w:rsidR="002B1C79">
        <w:t xml:space="preserve"> (</w:t>
      </w:r>
      <w:r w:rsidR="005873F7">
        <w:t>John Hatcliff, Brian Larson</w:t>
      </w:r>
      <w:r w:rsidR="002B1C79">
        <w:t>)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B50398">
        <w:t xml:space="preserve">:  </w:t>
      </w:r>
      <w:r w:rsidR="002B1C79">
        <w:t>AADL Runtime Services in context of BLESS/SCADE investigation  -- (Brian  Larson)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2B1C79">
        <w:t xml:space="preserve">  AADL Runtime Services Definition and Experiences with RAMSES (Etienne Borde)</w:t>
      </w:r>
    </w:p>
    <w:p w:rsidR="002E0B9C" w:rsidRDefault="00536C51" w:rsidP="00597981">
      <w:pPr>
        <w:pStyle w:val="ListParagraph"/>
        <w:numPr>
          <w:ilvl w:val="0"/>
          <w:numId w:val="4"/>
        </w:numPr>
      </w:pPr>
      <w:r>
        <w:t xml:space="preserve">1130-1200:  Improving </w:t>
      </w:r>
      <w:r w:rsidR="00A07EEF">
        <w:t xml:space="preserve"> OCARINA </w:t>
      </w:r>
      <w:r>
        <w:t xml:space="preserve">Code Generator Maturity  </w:t>
      </w:r>
      <w:r w:rsidR="00A07EEF">
        <w:t>(Jerome Hugues)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A07EEF">
        <w:t xml:space="preserve">Lessons from HACMS Trusted Code Generation and Formal Methods (Darren Cofer) 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A7390" w:rsidRDefault="00D64FEA" w:rsidP="00DB313A">
      <w:pPr>
        <w:pStyle w:val="ListParagraph"/>
        <w:numPr>
          <w:ilvl w:val="0"/>
          <w:numId w:val="4"/>
        </w:numPr>
      </w:pPr>
      <w:r>
        <w:t>1400-</w:t>
      </w:r>
      <w:r w:rsidR="00DB313A">
        <w:t>1500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A07EEF">
        <w:t>Behavior Annex Ballot results, issue resolution</w:t>
      </w:r>
      <w:r w:rsidR="00DB313A">
        <w:t xml:space="preserve"> (Etienne Borde, Pierre Dissaux)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FF5D23" w:rsidRDefault="00597981" w:rsidP="00A07EEF">
      <w:pPr>
        <w:pStyle w:val="ListParagraph"/>
        <w:numPr>
          <w:ilvl w:val="0"/>
          <w:numId w:val="4"/>
        </w:numPr>
      </w:pPr>
      <w:r>
        <w:t>1530-</w:t>
      </w:r>
      <w:r w:rsidR="0022406C">
        <w:t>160</w:t>
      </w:r>
      <w:r w:rsidR="00597BBE">
        <w:t xml:space="preserve">0:  </w:t>
      </w:r>
      <w:r w:rsidR="00A07EEF">
        <w:t>Open currently</w:t>
      </w:r>
    </w:p>
    <w:p w:rsidR="00E847BB" w:rsidRDefault="0022406C" w:rsidP="006B36DA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Planning for next meeting (Bruce Lewis)</w:t>
      </w:r>
      <w:r w:rsidR="00565BCA">
        <w:t xml:space="preserve"> </w:t>
      </w:r>
    </w:p>
    <w:p w:rsidR="00E847BB" w:rsidRDefault="00C84D82" w:rsidP="00536C51">
      <w:pPr>
        <w:pStyle w:val="ListParagraph"/>
        <w:numPr>
          <w:ilvl w:val="0"/>
          <w:numId w:val="4"/>
        </w:numPr>
      </w:pPr>
      <w:r>
        <w:t>1700-1730</w:t>
      </w:r>
      <w:r w:rsidR="00702DFC">
        <w:t xml:space="preserve">:  </w:t>
      </w:r>
      <w:r w:rsidR="00536C51">
        <w:t>Open currently</w:t>
      </w:r>
    </w:p>
    <w:p w:rsidR="0024181A" w:rsidRDefault="0024181A" w:rsidP="00740F7B">
      <w:pPr>
        <w:pStyle w:val="Heading1"/>
      </w:pPr>
      <w:r>
        <w:t xml:space="preserve">Thursday, </w:t>
      </w:r>
      <w:r w:rsidR="00204F29">
        <w:t>June 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19123B">
        <w:t>0900-11:00:  OCARINA Tutorial (Jerome Hugues)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04F29" w:rsidRDefault="00204F29" w:rsidP="00204F29">
      <w:pPr>
        <w:pStyle w:val="PlainText"/>
      </w:pPr>
      <w:r>
        <w:t>Monday and Tuesday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Every day, from Monday, June 5, 2017, to Tuesday, June 6,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>https://sae.webex.com/sae/j.php?MTID=m96b33409ed1</w:t>
      </w:r>
      <w:r>
        <w:t xml:space="preserve">5939a3987a2af084f299f &lt; </w:t>
      </w:r>
      <w:r>
        <w:t xml:space="preserve">https://sae.webex.com/sae/j.php?MTID=m96b33409ed15939a3987a2af084f299f &gt; </w:t>
      </w:r>
    </w:p>
    <w:p w:rsidR="00204F29" w:rsidRDefault="00204F29" w:rsidP="00204F29">
      <w:pPr>
        <w:pStyle w:val="PlainText"/>
      </w:pPr>
      <w:r>
        <w:t>Meeting number: 625 837</w:t>
      </w:r>
      <w:r>
        <w:t xml:space="preserve"> 899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lastRenderedPageBreak/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625 837 899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>https://sae.webex.com/sae/globalcallin.php?serviceType=MC&amp;ED</w:t>
      </w:r>
      <w:r>
        <w:t xml:space="preserve">=525524752&amp;tollFree=1 &lt; </w:t>
      </w:r>
      <w:r>
        <w:t xml:space="preserve">https://sae.webex.com/sae/globalcallin.php?serviceType=MC&amp;ED=525524752&amp;tollFree=1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Wednesday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Wednesday, June 7,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>https://sae.webex.com/sae/j.php?MTID=m70da4b8e7c3</w:t>
      </w:r>
      <w:r>
        <w:t xml:space="preserve">39ae158413b8aaf0019d5 &lt; </w:t>
      </w:r>
      <w:r>
        <w:t xml:space="preserve">https://sae.webex.com/sae/j.php?MTID=m70da4b8e7c339ae158413b8aaf0019d5 &gt; </w:t>
      </w:r>
    </w:p>
    <w:p w:rsidR="00204F29" w:rsidRDefault="00204F29" w:rsidP="00204F29">
      <w:pPr>
        <w:pStyle w:val="PlainText"/>
      </w:pPr>
      <w:r>
        <w:t>Meeting number: 627 23</w:t>
      </w:r>
      <w:r>
        <w:t>4 014</w:t>
      </w: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627 234 014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>https://sae.webex.com/sae/globalcallin.php?serviceType=MC&amp;ED</w:t>
      </w:r>
      <w:r>
        <w:t xml:space="preserve">=525525252&amp;tollFree=1 &lt; </w:t>
      </w:r>
      <w:r>
        <w:t xml:space="preserve">https://sae.webex.com/sae/globalcallin.php?serviceType=MC&amp;ED=525525252&amp;tollFree=1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Toll-free dialing restrictions: </w:t>
      </w:r>
    </w:p>
    <w:p w:rsidR="00204F29" w:rsidRDefault="00204F29" w:rsidP="00204F29">
      <w:pPr>
        <w:pStyle w:val="PlainText"/>
      </w:pPr>
      <w:r>
        <w:t xml:space="preserve">https://www.webex.com/pdf/tollfree_restrictions.pdf &lt; Caution-https://www.webex.com/pdf/tollfree_restrictions.pdf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Thursday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Thursday, June 8,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4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>https://sae.webex.com/sae/j.php?MTID=mfe877c81f21</w:t>
      </w:r>
      <w:r>
        <w:t xml:space="preserve">c559247e9e035857959fc &lt; </w:t>
      </w:r>
      <w:r>
        <w:t xml:space="preserve">https://sae.webex.com/sae/j.php?MTID=mfe877c81f21c559247e9e035857959fc &gt; </w:t>
      </w:r>
    </w:p>
    <w:p w:rsidR="00204F29" w:rsidRDefault="00204F29" w:rsidP="00204F29">
      <w:pPr>
        <w:pStyle w:val="PlainText"/>
      </w:pPr>
      <w:r>
        <w:t>Meeting number: 624 71</w:t>
      </w:r>
      <w:r>
        <w:t>5 619</w:t>
      </w: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624 715 619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>https://sae.webex.com/sae/globalcallin.php?serviceType=MC&amp;ED</w:t>
      </w:r>
      <w:r>
        <w:t xml:space="preserve">=525525212&amp;tollFree=1 &lt; </w:t>
      </w:r>
      <w:r>
        <w:t xml:space="preserve">https://sae.webex.com/sae/globalcallin.php?serviceType=MC&amp;ED=525525212&amp;tollFree=1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Toll-free dialing restrictions: </w:t>
      </w:r>
    </w:p>
    <w:p w:rsidR="00204F29" w:rsidRDefault="00204F29" w:rsidP="00204F29">
      <w:pPr>
        <w:pStyle w:val="PlainText"/>
      </w:pPr>
      <w:r>
        <w:t xml:space="preserve">https://www.webex.com/pdf/tollfree_restrictions.pdf &lt; Caution-https://www.webex.com/pdf/tollfree_restrictions.pdf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C789C" w:rsidRDefault="002C789C" w:rsidP="00283E5B">
      <w:pPr>
        <w:pStyle w:val="PlainText"/>
      </w:pP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32F93"/>
    <w:rsid w:val="00536C51"/>
    <w:rsid w:val="00537484"/>
    <w:rsid w:val="00562B60"/>
    <w:rsid w:val="00565BCA"/>
    <w:rsid w:val="00565D25"/>
    <w:rsid w:val="0057566A"/>
    <w:rsid w:val="00575775"/>
    <w:rsid w:val="00584EC4"/>
    <w:rsid w:val="005873F7"/>
    <w:rsid w:val="00597981"/>
    <w:rsid w:val="00597BBE"/>
    <w:rsid w:val="005B1F47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4302"/>
    <w:rsid w:val="00785E54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676A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07EEF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67E44"/>
    <w:rsid w:val="00B765FA"/>
    <w:rsid w:val="00B870D2"/>
    <w:rsid w:val="00B955BF"/>
    <w:rsid w:val="00BA7950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1CF3"/>
    <w:rsid w:val="00D64FEA"/>
    <w:rsid w:val="00D81E35"/>
    <w:rsid w:val="00D83237"/>
    <w:rsid w:val="00D85C06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9Ut7VbJSGGH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3</cp:revision>
  <cp:lastPrinted>2014-12-18T16:57:00Z</cp:lastPrinted>
  <dcterms:created xsi:type="dcterms:W3CDTF">2017-05-10T20:14:00Z</dcterms:created>
  <dcterms:modified xsi:type="dcterms:W3CDTF">2017-05-10T20:25:00Z</dcterms:modified>
</cp:coreProperties>
</file>